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7469D3" w14:paraId="12CD3880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7469D3" w14:paraId="29E56DB8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7866C5A7" w14:textId="77777777" w:rsidR="00117704" w:rsidRDefault="001B6430" w:rsidP="00117704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13</w:t>
                  </w:r>
                  <w:r w:rsidR="00F35E1E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117704">
                    <w:rPr>
                      <w:color w:val="000000"/>
                      <w:sz w:val="28"/>
                      <w:szCs w:val="28"/>
                    </w:rPr>
                    <w:t xml:space="preserve">к решению Муниципального Совета Тутаевского муниципального округа </w:t>
                  </w:r>
                </w:p>
                <w:p w14:paraId="0D4BA429" w14:textId="19B9891D" w:rsidR="007469D3" w:rsidRDefault="00117704" w:rsidP="00117704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25.12.2025  № 114</w:t>
                  </w:r>
                  <w:bookmarkStart w:id="0" w:name="_GoBack"/>
                  <w:bookmarkEnd w:id="0"/>
                </w:p>
              </w:tc>
            </w:tr>
          </w:tbl>
          <w:p w14:paraId="61AF07DB" w14:textId="77777777" w:rsidR="007469D3" w:rsidRDefault="007469D3">
            <w:pPr>
              <w:spacing w:line="1" w:lineRule="auto"/>
            </w:pPr>
          </w:p>
        </w:tc>
      </w:tr>
    </w:tbl>
    <w:p w14:paraId="65FD351A" w14:textId="77777777" w:rsidR="007469D3" w:rsidRDefault="007469D3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7469D3" w14:paraId="0119C146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DEB25E6" w14:textId="77777777" w:rsidR="007469D3" w:rsidRDefault="001B6430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общего объема иных межбюджетных трансфертов, предоставляемых из бюджета городского поселения Тутаев бюджету Тутаевского муниципального района по направлениям использования на плановый период 2026-2027 годов</w:t>
            </w:r>
          </w:p>
        </w:tc>
      </w:tr>
    </w:tbl>
    <w:p w14:paraId="5418504D" w14:textId="77777777" w:rsidR="007469D3" w:rsidRDefault="007469D3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1417"/>
        <w:gridCol w:w="1417"/>
      </w:tblGrid>
      <w:tr w:rsidR="007469D3" w:rsidRPr="00F35E1E" w14:paraId="4F9ADB30" w14:textId="77777777">
        <w:trPr>
          <w:tblHeader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CD8AD1" w14:textId="77777777" w:rsidR="007469D3" w:rsidRPr="00F35E1E" w:rsidRDefault="001B6430">
            <w:pPr>
              <w:jc w:val="center"/>
              <w:rPr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Наименование</w:t>
            </w:r>
          </w:p>
          <w:p w14:paraId="3F5347FF" w14:textId="77777777" w:rsidR="007469D3" w:rsidRPr="00F35E1E" w:rsidRDefault="007469D3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FDD3D4" w14:textId="77777777" w:rsidR="007469D3" w:rsidRPr="00F35E1E" w:rsidRDefault="001B6430">
            <w:pPr>
              <w:jc w:val="center"/>
              <w:rPr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 xml:space="preserve">2026 год </w:t>
            </w:r>
          </w:p>
          <w:p w14:paraId="3CB4762F" w14:textId="77777777" w:rsidR="007469D3" w:rsidRPr="00F35E1E" w:rsidRDefault="001B6430">
            <w:pPr>
              <w:jc w:val="center"/>
              <w:rPr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 xml:space="preserve"> (руб.)</w:t>
            </w:r>
          </w:p>
          <w:p w14:paraId="7226C0D0" w14:textId="77777777" w:rsidR="007469D3" w:rsidRPr="00F35E1E" w:rsidRDefault="007469D3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BFE04D" w14:textId="77777777" w:rsidR="007469D3" w:rsidRPr="00F35E1E" w:rsidRDefault="001B6430">
            <w:pPr>
              <w:jc w:val="center"/>
              <w:rPr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 xml:space="preserve">2027 год </w:t>
            </w:r>
          </w:p>
          <w:p w14:paraId="030CC3D1" w14:textId="77777777" w:rsidR="007469D3" w:rsidRPr="00F35E1E" w:rsidRDefault="001B6430">
            <w:pPr>
              <w:jc w:val="center"/>
              <w:rPr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 xml:space="preserve"> (руб.)</w:t>
            </w:r>
          </w:p>
          <w:p w14:paraId="1BC0D43D" w14:textId="77777777" w:rsidR="007469D3" w:rsidRPr="00F35E1E" w:rsidRDefault="007469D3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7469D3" w:rsidRPr="00F35E1E" w14:paraId="46BF6CCF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7A5AB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1. Межбюджетные трансферты на реализацию мероприятий проекта "Наши дворы"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B53CF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3 422 963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AF901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24ECB0D3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E2C0C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CA2F2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3 422 963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40EE7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59C6D0C5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860A0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2. 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FA907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26 296 464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42F48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0EB1B4D2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3F9D2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3C87A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26 296 464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ECC56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4AE6CD40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28AE5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 xml:space="preserve">3. Обеспечение мероприятий на организацию зон отдыха и катания на коньках в зимний период на общественных территориях, </w:t>
            </w:r>
            <w:proofErr w:type="spellStart"/>
            <w:r w:rsidRPr="00F35E1E">
              <w:rPr>
                <w:b/>
                <w:bCs/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74C49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63EDF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2EB88C7C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CDABB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00089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18858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3F111113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235E7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4. Обеспечение мероприятий на организацию зон отдыха и катания на коньках в зимний период на общественных территориях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ADC58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3 600 000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41EDE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55B499BD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8EB5C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9D9A7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3 600 000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F9C1C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22F3DD13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AD103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5. Межбюджетные трансферты на финансирование дорожного хозяйства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12266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37 506 969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199BE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37 506 969</w:t>
            </w:r>
          </w:p>
        </w:tc>
      </w:tr>
      <w:tr w:rsidR="007469D3" w:rsidRPr="00F35E1E" w14:paraId="33656B7E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4ED96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B3224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37 506 969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F4DB9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7469D3" w:rsidRPr="00F35E1E" w14:paraId="59185E9A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98239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6. 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5A4CE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60 000 000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037C5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5DC51244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21237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17A68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60 000 000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1CAFD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5D208474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AAA0B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7. Межбюджетные трансферты на мероприятия по проектированию автомобильных дорог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A650D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383B4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1 000 000</w:t>
            </w:r>
          </w:p>
        </w:tc>
      </w:tr>
      <w:tr w:rsidR="007469D3" w:rsidRPr="00F35E1E" w14:paraId="329B8938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63DEB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229CE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A779D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7469D3" w:rsidRPr="00F35E1E" w14:paraId="06A435B2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BF241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8. 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950F9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11 162 668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4447D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29 000 000</w:t>
            </w:r>
          </w:p>
        </w:tc>
      </w:tr>
      <w:tr w:rsidR="007469D3" w:rsidRPr="00F35E1E" w14:paraId="2BF148A4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CAFAD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C5AA9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11 162 668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EE4ED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7469D3" w:rsidRPr="00F35E1E" w14:paraId="19B48C72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C8EAC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9. 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A472E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9A2B9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3 000 000</w:t>
            </w:r>
          </w:p>
        </w:tc>
      </w:tr>
      <w:tr w:rsidR="007469D3" w:rsidRPr="00F35E1E" w14:paraId="5BDA4982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CA0FE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91739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CD592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7469D3" w:rsidRPr="00F35E1E" w14:paraId="27DCF01D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2E9A6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lastRenderedPageBreak/>
              <w:t>10. 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A74F4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55A7A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20 000 000</w:t>
            </w:r>
          </w:p>
        </w:tc>
      </w:tr>
      <w:tr w:rsidR="007469D3" w:rsidRPr="00F35E1E" w14:paraId="1377FE0F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44154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B2794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A4077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7469D3" w:rsidRPr="00F35E1E" w14:paraId="12A90C24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A3D6B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11. Межбюджетные трансферты на лабораторные исследования дорожных покрытий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32603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6098B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200 000</w:t>
            </w:r>
          </w:p>
        </w:tc>
      </w:tr>
      <w:tr w:rsidR="007469D3" w:rsidRPr="00F35E1E" w14:paraId="0DE1090D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3711B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70336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2DF66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7469D3" w:rsidRPr="00F35E1E" w14:paraId="3A9F7C98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4E5A8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12. 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B1EC5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84303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2 000 000</w:t>
            </w:r>
          </w:p>
        </w:tc>
      </w:tr>
      <w:tr w:rsidR="007469D3" w:rsidRPr="00F35E1E" w14:paraId="22F535B7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B9709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DE726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95D18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7469D3" w:rsidRPr="00F35E1E" w14:paraId="71DED8CF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A78B6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13. 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59FAD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6 666 667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BAD93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57BD5FA5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0796F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F5119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6 666 667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6E148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0407F33E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B2AA4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14. 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F860F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98 000 000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6B4EF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68 000 000</w:t>
            </w:r>
          </w:p>
        </w:tc>
      </w:tr>
      <w:tr w:rsidR="007469D3" w:rsidRPr="00F35E1E" w14:paraId="491AC46F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B50C3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62E5F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98 000 000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DAAB6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68 000 000</w:t>
            </w:r>
          </w:p>
        </w:tc>
      </w:tr>
      <w:tr w:rsidR="007469D3" w:rsidRPr="00F35E1E" w14:paraId="1DC4E356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EB8A2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15. Межбюджетные трансферты по строительству автомобильных дорог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DDE51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11 170 665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69D7E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50CCEB29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217AF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36C50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11 170 665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F2DCD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0F0BEC47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66DFE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16. 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68AE7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BB3C2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3 600 000</w:t>
            </w:r>
          </w:p>
        </w:tc>
      </w:tr>
      <w:tr w:rsidR="007469D3" w:rsidRPr="00F35E1E" w14:paraId="738C7623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40841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D82C0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DD120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7469D3" w:rsidRPr="00F35E1E" w14:paraId="6DEAA13D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D21C9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17. 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60CA4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FA35A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15 000 000</w:t>
            </w:r>
          </w:p>
        </w:tc>
      </w:tr>
      <w:tr w:rsidR="007469D3" w:rsidRPr="00F35E1E" w14:paraId="46E7A67B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8906D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99BC2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94C7A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7469D3" w:rsidRPr="00F35E1E" w14:paraId="441F3491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AA56F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18. 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96A9E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8 135 000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BFA53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8 535 000</w:t>
            </w:r>
          </w:p>
        </w:tc>
      </w:tr>
      <w:tr w:rsidR="007469D3" w:rsidRPr="00F35E1E" w14:paraId="0ED42C0B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08686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5B970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8 135 000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7FA25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8 535 000</w:t>
            </w:r>
          </w:p>
        </w:tc>
      </w:tr>
      <w:tr w:rsidR="007469D3" w:rsidRPr="00F35E1E" w14:paraId="08981701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A6A39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19. Межбюджетные трансферты на обеспечение мероприятий по содержанию мест захоронения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A10CF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391AA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500 000</w:t>
            </w:r>
          </w:p>
        </w:tc>
      </w:tr>
      <w:tr w:rsidR="007469D3" w:rsidRPr="00F35E1E" w14:paraId="48BE8658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738BC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8670E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64700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7469D3" w:rsidRPr="00F35E1E" w14:paraId="5CF4FC0B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4B26A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20. Межбюджетные трансферты на обеспечение мероприятий по уличному освещению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D5B30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FE945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12 400 000</w:t>
            </w:r>
          </w:p>
        </w:tc>
      </w:tr>
      <w:tr w:rsidR="007469D3" w:rsidRPr="00F35E1E" w14:paraId="25138000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61520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55260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62057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7469D3" w:rsidRPr="00F35E1E" w14:paraId="6581A9AA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24408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 xml:space="preserve">21. Межбюджетные трансферты на обеспечение мероприятий по </w:t>
            </w:r>
            <w:r w:rsidRPr="00F35E1E">
              <w:rPr>
                <w:b/>
                <w:bCs/>
                <w:color w:val="000000"/>
                <w:sz w:val="24"/>
                <w:szCs w:val="24"/>
              </w:rPr>
              <w:lastRenderedPageBreak/>
              <w:t>организации населению услуг бань в общих отделениях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8E469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lastRenderedPageBreak/>
              <w:t>2 000 000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F7393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2 100 000</w:t>
            </w:r>
          </w:p>
        </w:tc>
      </w:tr>
      <w:tr w:rsidR="007469D3" w:rsidRPr="00F35E1E" w14:paraId="1E8F9754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6C1BD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lastRenderedPageBreak/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3477A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9E8A9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7469D3" w:rsidRPr="00F35E1E" w14:paraId="7F9591FA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D35C7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22. 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4D8F9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1 752 210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4C5D0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2 500 000</w:t>
            </w:r>
          </w:p>
        </w:tc>
      </w:tr>
      <w:tr w:rsidR="007469D3" w:rsidRPr="00F35E1E" w14:paraId="088C50E9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E26B9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04745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1 752 210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B0785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7469D3" w:rsidRPr="00F35E1E" w14:paraId="02800D4A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8BB16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23. 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DF690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747 790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8B54D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1DEBFEF8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A79D9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12286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747 790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62AFE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4479290E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14421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24. 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F6185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CFE01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00AE48B1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8DCDE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E283B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A5BBE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08CF3F5C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75869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25. 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79122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79440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4 000 000</w:t>
            </w:r>
          </w:p>
        </w:tc>
      </w:tr>
      <w:tr w:rsidR="007469D3" w:rsidRPr="00F35E1E" w14:paraId="124E2908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E5350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EE1F4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F28D3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7469D3" w:rsidRPr="00F35E1E" w14:paraId="14DC8A32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8CD7B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26. Межбюджетные трансферты на обеспечение мероприятий по безопасности жителей города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FBCA7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52BC1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883 300</w:t>
            </w:r>
          </w:p>
        </w:tc>
      </w:tr>
      <w:tr w:rsidR="007469D3" w:rsidRPr="00F35E1E" w14:paraId="2BA8C409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E5609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7881D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D894A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7469D3" w:rsidRPr="00F35E1E" w14:paraId="0A67699F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55355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27. 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A90FD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8FAB9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1438F302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BA725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7FAA0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6B133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19A232A4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F4268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28. Межбюджетные трансферты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36FD8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65FB2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7F049555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D8488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25622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F3296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701F3522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1CCD8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29. 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C7B20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C2974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50 000</w:t>
            </w:r>
          </w:p>
        </w:tc>
      </w:tr>
      <w:tr w:rsidR="007469D3" w:rsidRPr="00F35E1E" w14:paraId="3A2ED0A3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64C10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1059D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11EFE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7469D3" w:rsidRPr="00F35E1E" w14:paraId="6ECDC507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6D94E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30. 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B41E0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B2597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6FE11265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CA011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59632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FFD31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36368000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BA57A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31. Межбюджетные трансферты на содержание органов местного самоуправления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80BAB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46A80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32 407 517</w:t>
            </w:r>
          </w:p>
        </w:tc>
      </w:tr>
      <w:tr w:rsidR="007469D3" w:rsidRPr="00F35E1E" w14:paraId="603027CD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94F1F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D5146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3AB51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7469D3" w:rsidRPr="00F35E1E" w14:paraId="0A3C4D0B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3DA76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lastRenderedPageBreak/>
              <w:t>32. Межбюджетные трансферты на обеспечение мероприятий в сфере культуры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0A56E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72828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5 000 000</w:t>
            </w:r>
          </w:p>
        </w:tc>
      </w:tr>
      <w:tr w:rsidR="007469D3" w:rsidRPr="00F35E1E" w14:paraId="3BAC280E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44F8D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CA2AD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98124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7469D3" w:rsidRPr="00F35E1E" w14:paraId="43BAF07B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98317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33. Межбюджетные трансферты на обеспечение физкультурно-спортивных мероприятий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6F9AC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5200B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1 000 000</w:t>
            </w:r>
          </w:p>
        </w:tc>
      </w:tr>
      <w:tr w:rsidR="007469D3" w:rsidRPr="00F35E1E" w14:paraId="4E979513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87825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61EFF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00AB4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7469D3" w:rsidRPr="00F35E1E" w14:paraId="080B4CB1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ED325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34. 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6F2BC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AC3EE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3 000 000</w:t>
            </w:r>
          </w:p>
        </w:tc>
      </w:tr>
      <w:tr w:rsidR="007469D3" w:rsidRPr="00F35E1E" w14:paraId="7EF1C69A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9E3DD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76CA7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01491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7469D3" w:rsidRPr="00F35E1E" w14:paraId="0280872B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D1089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35. Межбюджетные трансферты на обеспечение деятельности народных дружин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024B9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D9596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230 000</w:t>
            </w:r>
          </w:p>
        </w:tc>
      </w:tr>
      <w:tr w:rsidR="007469D3" w:rsidRPr="00F35E1E" w14:paraId="5483FE36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E30C6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1DF97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B9587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7469D3" w:rsidRPr="00F35E1E" w14:paraId="2730920D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C30DD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36. Межбюджетные трансферты на доплаты к пенсиям муниципальным служащим поселений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B6EF1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BF987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644 300</w:t>
            </w:r>
          </w:p>
        </w:tc>
      </w:tr>
      <w:tr w:rsidR="007469D3" w:rsidRPr="00F35E1E" w14:paraId="562A816D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FC6AE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5BF67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CA31E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7469D3" w:rsidRPr="00F35E1E" w14:paraId="35080385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41009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7F028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391 355 415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4DB91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252 557 086</w:t>
            </w:r>
          </w:p>
        </w:tc>
      </w:tr>
    </w:tbl>
    <w:p w14:paraId="0F7BE7DA" w14:textId="77777777" w:rsidR="00986593" w:rsidRDefault="00986593"/>
    <w:sectPr w:rsidR="00986593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B0AED3" w14:textId="77777777" w:rsidR="007741F1" w:rsidRDefault="007741F1">
      <w:r>
        <w:separator/>
      </w:r>
    </w:p>
  </w:endnote>
  <w:endnote w:type="continuationSeparator" w:id="0">
    <w:p w14:paraId="3651BFF3" w14:textId="77777777" w:rsidR="007741F1" w:rsidRDefault="00774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7469D3" w14:paraId="71DA6D5B" w14:textId="77777777">
      <w:tc>
        <w:tcPr>
          <w:tcW w:w="10704" w:type="dxa"/>
        </w:tcPr>
        <w:p w14:paraId="35F7789A" w14:textId="77777777" w:rsidR="007469D3" w:rsidRDefault="007469D3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9A8AE7" w14:textId="77777777" w:rsidR="007741F1" w:rsidRDefault="007741F1">
      <w:r>
        <w:separator/>
      </w:r>
    </w:p>
  </w:footnote>
  <w:footnote w:type="continuationSeparator" w:id="0">
    <w:p w14:paraId="60A29014" w14:textId="77777777" w:rsidR="007741F1" w:rsidRDefault="007741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7469D3" w14:paraId="5E3564EF" w14:textId="77777777">
      <w:tc>
        <w:tcPr>
          <w:tcW w:w="10704" w:type="dxa"/>
        </w:tcPr>
        <w:p w14:paraId="666AB25A" w14:textId="77777777" w:rsidR="007469D3" w:rsidRDefault="001B6430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117704">
            <w:rPr>
              <w:noProof/>
              <w:color w:val="000000"/>
            </w:rPr>
            <w:t>4</w:t>
          </w:r>
          <w:r>
            <w:fldChar w:fldCharType="end"/>
          </w:r>
        </w:p>
        <w:p w14:paraId="26491EF5" w14:textId="77777777" w:rsidR="007469D3" w:rsidRDefault="007469D3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9D3"/>
    <w:rsid w:val="00117704"/>
    <w:rsid w:val="001B6430"/>
    <w:rsid w:val="007469D3"/>
    <w:rsid w:val="007741F1"/>
    <w:rsid w:val="00986593"/>
    <w:rsid w:val="00F35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D24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17704"/>
    <w:rPr>
      <w:rFonts w:ascii="Calibri Light" w:hAnsi="Calibri Light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7704"/>
    <w:rPr>
      <w:rFonts w:ascii="Calibri Light" w:hAnsi="Calibri Light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17704"/>
    <w:rPr>
      <w:rFonts w:ascii="Calibri Light" w:hAnsi="Calibri Light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7704"/>
    <w:rPr>
      <w:rFonts w:ascii="Calibri Light" w:hAnsi="Calibri Ligh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1014</Words>
  <Characters>5782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Лукичева</dc:creator>
  <cp:lastModifiedBy>prokofieva</cp:lastModifiedBy>
  <cp:revision>4</cp:revision>
  <cp:lastPrinted>2025-12-27T06:17:00Z</cp:lastPrinted>
  <dcterms:created xsi:type="dcterms:W3CDTF">2025-12-21T10:08:00Z</dcterms:created>
  <dcterms:modified xsi:type="dcterms:W3CDTF">2025-12-27T06:17:00Z</dcterms:modified>
</cp:coreProperties>
</file>